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4B" w:rsidRPr="00AA6AD3" w:rsidRDefault="009A064B" w:rsidP="009A064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6AD3">
        <w:rPr>
          <w:rFonts w:ascii="Times New Roman" w:hAnsi="Times New Roman" w:cs="Times New Roman"/>
          <w:b/>
          <w:sz w:val="32"/>
          <w:szCs w:val="32"/>
          <w:u w:val="single"/>
        </w:rPr>
        <w:t xml:space="preserve">Requirement </w:t>
      </w:r>
    </w:p>
    <w:p w:rsidR="009A064B" w:rsidRPr="00AA6AD3" w:rsidRDefault="009A064B" w:rsidP="009A064B">
      <w:pPr>
        <w:spacing w:line="240" w:lineRule="auto"/>
        <w:jc w:val="center"/>
        <w:rPr>
          <w:sz w:val="32"/>
          <w:szCs w:val="32"/>
        </w:rPr>
      </w:pPr>
      <w:r w:rsidRPr="00AA6AD3">
        <w:rPr>
          <w:b/>
          <w:sz w:val="32"/>
          <w:szCs w:val="32"/>
        </w:rPr>
        <w:t xml:space="preserve">Shri Agrasen Girls </w:t>
      </w:r>
      <w:proofErr w:type="gramStart"/>
      <w:r w:rsidRPr="00AA6AD3">
        <w:rPr>
          <w:b/>
          <w:sz w:val="32"/>
          <w:szCs w:val="32"/>
        </w:rPr>
        <w:t>College ,Korba</w:t>
      </w:r>
      <w:proofErr w:type="gramEnd"/>
    </w:p>
    <w:p w:rsidR="009A064B" w:rsidRPr="009D3974" w:rsidRDefault="009A064B" w:rsidP="009A064B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D3974">
        <w:rPr>
          <w:rFonts w:asciiTheme="majorHAnsi" w:hAnsiTheme="majorHAnsi"/>
          <w:sz w:val="24"/>
          <w:szCs w:val="24"/>
        </w:rPr>
        <w:t xml:space="preserve">Affiliated to </w:t>
      </w:r>
      <w:proofErr w:type="spellStart"/>
      <w:r w:rsidR="00AC56F5">
        <w:rPr>
          <w:rFonts w:asciiTheme="majorHAnsi" w:hAnsiTheme="majorHAnsi"/>
          <w:sz w:val="24"/>
          <w:szCs w:val="24"/>
        </w:rPr>
        <w:t>Atal</w:t>
      </w:r>
      <w:proofErr w:type="spellEnd"/>
      <w:r w:rsidR="00AC56F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C56F5">
        <w:rPr>
          <w:rFonts w:asciiTheme="majorHAnsi" w:hAnsiTheme="majorHAnsi"/>
          <w:sz w:val="24"/>
          <w:szCs w:val="24"/>
        </w:rPr>
        <w:t>Bihari</w:t>
      </w:r>
      <w:proofErr w:type="spellEnd"/>
      <w:r w:rsidR="00AC56F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C56F5">
        <w:rPr>
          <w:rFonts w:asciiTheme="majorHAnsi" w:hAnsiTheme="majorHAnsi"/>
          <w:sz w:val="24"/>
          <w:szCs w:val="24"/>
        </w:rPr>
        <w:t>Vajpai</w:t>
      </w:r>
      <w:proofErr w:type="spellEnd"/>
      <w:r w:rsidRPr="009D397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9D3974">
        <w:rPr>
          <w:rFonts w:asciiTheme="majorHAnsi" w:hAnsiTheme="majorHAnsi"/>
          <w:sz w:val="24"/>
          <w:szCs w:val="24"/>
        </w:rPr>
        <w:t>University ,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D3974">
        <w:rPr>
          <w:rFonts w:asciiTheme="majorHAnsi" w:hAnsiTheme="majorHAnsi"/>
          <w:sz w:val="24"/>
          <w:szCs w:val="24"/>
        </w:rPr>
        <w:t>Bilaspur</w:t>
      </w:r>
      <w:proofErr w:type="spellEnd"/>
      <w:r w:rsidRPr="009D3974">
        <w:rPr>
          <w:rFonts w:asciiTheme="majorHAnsi" w:hAnsiTheme="majorHAnsi"/>
          <w:sz w:val="24"/>
          <w:szCs w:val="24"/>
        </w:rPr>
        <w:t xml:space="preserve"> </w:t>
      </w:r>
      <w:r w:rsidRPr="009D3974">
        <w:rPr>
          <w:rFonts w:asciiTheme="majorHAnsi" w:hAnsiTheme="majorHAnsi"/>
          <w:b/>
          <w:sz w:val="24"/>
          <w:szCs w:val="24"/>
        </w:rPr>
        <w:t>(B.Ed. Accredited Grade “B” by NAAC)</w:t>
      </w:r>
      <w:r w:rsidRPr="009D3974">
        <w:rPr>
          <w:rFonts w:asciiTheme="majorHAnsi" w:hAnsiTheme="majorHAnsi"/>
          <w:sz w:val="24"/>
          <w:szCs w:val="24"/>
        </w:rPr>
        <w:t xml:space="preserve"> and </w:t>
      </w:r>
      <w:r w:rsidRPr="009D3974">
        <w:rPr>
          <w:rFonts w:asciiTheme="majorHAnsi" w:hAnsiTheme="majorHAnsi"/>
          <w:b/>
          <w:sz w:val="24"/>
          <w:szCs w:val="24"/>
        </w:rPr>
        <w:t>(Degree College</w:t>
      </w:r>
      <w:r w:rsidRPr="009D3974">
        <w:rPr>
          <w:rFonts w:asciiTheme="majorHAnsi" w:hAnsiTheme="majorHAnsi"/>
          <w:sz w:val="24"/>
          <w:szCs w:val="24"/>
        </w:rPr>
        <w:t xml:space="preserve"> </w:t>
      </w:r>
      <w:r w:rsidRPr="009D3974">
        <w:rPr>
          <w:rFonts w:asciiTheme="majorHAnsi" w:hAnsiTheme="majorHAnsi"/>
          <w:b/>
          <w:sz w:val="24"/>
          <w:szCs w:val="24"/>
        </w:rPr>
        <w:t>Accredited Grade “C” by NAAC)</w:t>
      </w:r>
      <w:r w:rsidRPr="009D3974">
        <w:rPr>
          <w:rFonts w:asciiTheme="majorHAnsi" w:hAnsiTheme="majorHAnsi"/>
          <w:sz w:val="24"/>
          <w:szCs w:val="24"/>
        </w:rPr>
        <w:t xml:space="preserve"> requires  following post under University sub rule 28 teaching faculties : </w:t>
      </w:r>
    </w:p>
    <w:tbl>
      <w:tblPr>
        <w:tblStyle w:val="TableGrid"/>
        <w:tblW w:w="11250" w:type="dxa"/>
        <w:tblInd w:w="-612" w:type="dxa"/>
        <w:tblLayout w:type="fixed"/>
        <w:tblLook w:val="04A0"/>
      </w:tblPr>
      <w:tblGrid>
        <w:gridCol w:w="630"/>
        <w:gridCol w:w="1620"/>
        <w:gridCol w:w="2250"/>
        <w:gridCol w:w="1080"/>
        <w:gridCol w:w="5670"/>
      </w:tblGrid>
      <w:tr w:rsidR="009A064B" w:rsidRPr="00CD27BC" w:rsidTr="006921D4">
        <w:trPr>
          <w:trHeight w:val="572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4D51">
              <w:rPr>
                <w:rFonts w:asciiTheme="majorHAnsi" w:hAnsiTheme="majorHAnsi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620" w:type="dxa"/>
            <w:vAlign w:val="center"/>
          </w:tcPr>
          <w:p w:rsidR="009A064B" w:rsidRPr="00C14EA3" w:rsidRDefault="009A064B" w:rsidP="006921D4">
            <w:pPr>
              <w:jc w:val="center"/>
              <w:rPr>
                <w:rFonts w:asciiTheme="majorHAnsi" w:hAnsiTheme="majorHAnsi"/>
              </w:rPr>
            </w:pPr>
            <w:r w:rsidRPr="00C14EA3">
              <w:rPr>
                <w:rFonts w:asciiTheme="majorHAnsi" w:hAnsiTheme="majorHAnsi"/>
                <w:b/>
              </w:rPr>
              <w:t>Post</w:t>
            </w:r>
          </w:p>
        </w:tc>
        <w:tc>
          <w:tcPr>
            <w:tcW w:w="2250" w:type="dxa"/>
            <w:vAlign w:val="center"/>
          </w:tcPr>
          <w:p w:rsidR="009A064B" w:rsidRPr="00C14EA3" w:rsidRDefault="009A064B" w:rsidP="006921D4">
            <w:pPr>
              <w:jc w:val="center"/>
              <w:rPr>
                <w:rFonts w:asciiTheme="majorHAnsi" w:hAnsiTheme="majorHAnsi"/>
              </w:rPr>
            </w:pPr>
            <w:r w:rsidRPr="00C14EA3">
              <w:rPr>
                <w:rFonts w:asciiTheme="majorHAnsi" w:hAnsiTheme="majorHAnsi"/>
                <w:b/>
              </w:rPr>
              <w:t>Subject</w:t>
            </w:r>
          </w:p>
        </w:tc>
        <w:tc>
          <w:tcPr>
            <w:tcW w:w="1080" w:type="dxa"/>
            <w:vAlign w:val="center"/>
          </w:tcPr>
          <w:p w:rsidR="009A064B" w:rsidRPr="00C14EA3" w:rsidRDefault="009A064B" w:rsidP="006921D4">
            <w:pPr>
              <w:jc w:val="center"/>
              <w:rPr>
                <w:rFonts w:asciiTheme="majorHAnsi" w:hAnsiTheme="majorHAnsi"/>
              </w:rPr>
            </w:pPr>
            <w:r w:rsidRPr="00C14EA3">
              <w:rPr>
                <w:rFonts w:asciiTheme="majorHAnsi" w:hAnsiTheme="majorHAnsi"/>
                <w:b/>
              </w:rPr>
              <w:t>No. of Post</w:t>
            </w:r>
          </w:p>
        </w:tc>
        <w:tc>
          <w:tcPr>
            <w:tcW w:w="5670" w:type="dxa"/>
            <w:vAlign w:val="center"/>
          </w:tcPr>
          <w:p w:rsidR="009A064B" w:rsidRPr="00C14EA3" w:rsidRDefault="009A064B" w:rsidP="006921D4">
            <w:pPr>
              <w:jc w:val="center"/>
              <w:rPr>
                <w:rFonts w:asciiTheme="majorHAnsi" w:hAnsiTheme="majorHAnsi"/>
              </w:rPr>
            </w:pPr>
            <w:r w:rsidRPr="00C14EA3">
              <w:rPr>
                <w:rFonts w:asciiTheme="majorHAnsi" w:hAnsiTheme="majorHAnsi"/>
                <w:b/>
              </w:rPr>
              <w:t>Minimum Qualification</w:t>
            </w:r>
          </w:p>
        </w:tc>
      </w:tr>
      <w:tr w:rsidR="009A064B" w:rsidRPr="00CD27BC" w:rsidTr="006921D4">
        <w:trPr>
          <w:trHeight w:val="1718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01.</w:t>
            </w:r>
          </w:p>
        </w:tc>
        <w:tc>
          <w:tcPr>
            <w:tcW w:w="1620" w:type="dxa"/>
            <w:vAlign w:val="center"/>
          </w:tcPr>
          <w:p w:rsidR="009A064B" w:rsidRPr="00CD27BC" w:rsidRDefault="009A064B" w:rsidP="006921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27BC">
              <w:rPr>
                <w:rFonts w:asciiTheme="majorHAnsi" w:hAnsiTheme="majorHAnsi"/>
                <w:sz w:val="24"/>
                <w:szCs w:val="24"/>
              </w:rPr>
              <w:t>HOD (B.Ed.)</w:t>
            </w:r>
          </w:p>
        </w:tc>
        <w:tc>
          <w:tcPr>
            <w:tcW w:w="2250" w:type="dxa"/>
            <w:vAlign w:val="center"/>
          </w:tcPr>
          <w:p w:rsidR="009A064B" w:rsidRPr="00CD27BC" w:rsidRDefault="009A064B" w:rsidP="006921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27BC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9A064B" w:rsidRPr="00CD27BC" w:rsidRDefault="009A064B" w:rsidP="006921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27BC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5670" w:type="dxa"/>
            <w:vAlign w:val="center"/>
          </w:tcPr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CD27BC">
              <w:rPr>
                <w:rFonts w:asciiTheme="majorHAnsi" w:hAnsiTheme="majorHAnsi"/>
                <w:sz w:val="24"/>
                <w:szCs w:val="24"/>
              </w:rPr>
              <w:t>(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>1) Post Graduate Degree in Arts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/  Social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Science/Humanities/  Commerce with 55% Marks.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(2) M.Ed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./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>M.A. (Education) with  minimum 55% Marks.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(3) Ph.D. in Education or in any  pedagogic subject offered in 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institution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A064B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(4) 8 years of teaching experience in a  secondary teacher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education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  institution.</w:t>
            </w:r>
          </w:p>
          <w:p w:rsidR="009A064B" w:rsidRPr="00CD27BC" w:rsidRDefault="009A064B" w:rsidP="006921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A064B" w:rsidRPr="00CD27BC" w:rsidTr="006921D4">
        <w:trPr>
          <w:trHeight w:val="1016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02.</w:t>
            </w:r>
          </w:p>
        </w:tc>
        <w:tc>
          <w:tcPr>
            <w:tcW w:w="162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81108">
              <w:rPr>
                <w:rFonts w:asciiTheme="majorHAnsi" w:hAnsiTheme="majorHAnsi"/>
                <w:sz w:val="20"/>
                <w:szCs w:val="20"/>
              </w:rPr>
              <w:t>Asstt</w:t>
            </w:r>
            <w:proofErr w:type="spellEnd"/>
            <w:r w:rsidRPr="00481108">
              <w:rPr>
                <w:rFonts w:asciiTheme="majorHAnsi" w:hAnsiTheme="majorHAnsi"/>
                <w:sz w:val="20"/>
                <w:szCs w:val="20"/>
              </w:rPr>
              <w:t>. Professor (B.Ed.)</w:t>
            </w:r>
          </w:p>
        </w:tc>
        <w:tc>
          <w:tcPr>
            <w:tcW w:w="225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Pedagogy Subject                                        ( Math’s , )</w:t>
            </w:r>
          </w:p>
        </w:tc>
        <w:tc>
          <w:tcPr>
            <w:tcW w:w="108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5670" w:type="dxa"/>
            <w:vAlign w:val="center"/>
          </w:tcPr>
          <w:p w:rsidR="009A064B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01. Post Graduate Degree in Science  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 Social Science </w:t>
            </w:r>
            <w:r w:rsidRPr="0048110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, 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>English</w:t>
            </w:r>
            <w:r w:rsidRPr="00481108">
              <w:rPr>
                <w:rFonts w:asciiTheme="majorHAnsi" w:hAnsiTheme="majorHAnsi"/>
                <w:sz w:val="20"/>
                <w:szCs w:val="20"/>
                <w:highlight w:val="lightGray"/>
              </w:rPr>
              <w:t>,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Math’s    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with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55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>%   Marks.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(2) M.Ed. /</w:t>
            </w:r>
            <w:r w:rsidRPr="0048110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M.A. (Education)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with  minimum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55% Marks.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064B" w:rsidRPr="00CD27BC" w:rsidTr="006921D4">
        <w:trPr>
          <w:trHeight w:val="926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03.</w:t>
            </w:r>
          </w:p>
        </w:tc>
        <w:tc>
          <w:tcPr>
            <w:tcW w:w="162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81108">
              <w:rPr>
                <w:rFonts w:asciiTheme="majorHAnsi" w:hAnsiTheme="majorHAnsi"/>
                <w:sz w:val="20"/>
                <w:szCs w:val="20"/>
              </w:rPr>
              <w:t>Asstt</w:t>
            </w:r>
            <w:proofErr w:type="spellEnd"/>
            <w:r w:rsidRPr="00481108">
              <w:rPr>
                <w:rFonts w:asciiTheme="majorHAnsi" w:hAnsiTheme="majorHAnsi"/>
                <w:sz w:val="20"/>
                <w:szCs w:val="20"/>
              </w:rPr>
              <w:t>. Professor (B.Ed.)</w:t>
            </w:r>
          </w:p>
        </w:tc>
        <w:tc>
          <w:tcPr>
            <w:tcW w:w="225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Fine Arts / Performing Arts</w:t>
            </w:r>
          </w:p>
        </w:tc>
        <w:tc>
          <w:tcPr>
            <w:tcW w:w="108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5670" w:type="dxa"/>
            <w:vAlign w:val="center"/>
          </w:tcPr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01. Post Graduate Degree in Fine Art’s  with 55% Marks (MFA) 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(2) M.Ed. /M.A. (Education)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with  minimum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55% Marks.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064B" w:rsidRPr="00CD27BC" w:rsidTr="006921D4">
        <w:trPr>
          <w:trHeight w:val="971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04.</w:t>
            </w:r>
          </w:p>
        </w:tc>
        <w:tc>
          <w:tcPr>
            <w:tcW w:w="162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81108">
              <w:rPr>
                <w:rFonts w:asciiTheme="majorHAnsi" w:hAnsiTheme="majorHAnsi"/>
                <w:sz w:val="20"/>
                <w:szCs w:val="20"/>
              </w:rPr>
              <w:t>Asstt</w:t>
            </w:r>
            <w:proofErr w:type="spellEnd"/>
            <w:r w:rsidRPr="00481108">
              <w:rPr>
                <w:rFonts w:asciiTheme="majorHAnsi" w:hAnsiTheme="majorHAnsi"/>
                <w:sz w:val="20"/>
                <w:szCs w:val="20"/>
              </w:rPr>
              <w:t>. Professor (B.Ed.)</w:t>
            </w:r>
          </w:p>
        </w:tc>
        <w:tc>
          <w:tcPr>
            <w:tcW w:w="225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Music</w:t>
            </w:r>
          </w:p>
        </w:tc>
        <w:tc>
          <w:tcPr>
            <w:tcW w:w="108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5670" w:type="dxa"/>
            <w:vAlign w:val="center"/>
          </w:tcPr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01. Post Graduate Degree in Music   with 55% Marks 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(2) M.Ed. /M.A. (Education) with Minimum 55% Marks.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064B" w:rsidRPr="00CD27BC" w:rsidTr="006921D4">
        <w:trPr>
          <w:trHeight w:val="593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05.</w:t>
            </w:r>
          </w:p>
        </w:tc>
        <w:tc>
          <w:tcPr>
            <w:tcW w:w="162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81108">
              <w:rPr>
                <w:rFonts w:asciiTheme="majorHAnsi" w:hAnsiTheme="majorHAnsi"/>
                <w:sz w:val="20"/>
                <w:szCs w:val="20"/>
              </w:rPr>
              <w:t>Asstt</w:t>
            </w:r>
            <w:proofErr w:type="spellEnd"/>
            <w:r w:rsidRPr="00481108">
              <w:rPr>
                <w:rFonts w:asciiTheme="majorHAnsi" w:hAnsiTheme="majorHAnsi"/>
                <w:sz w:val="20"/>
                <w:szCs w:val="20"/>
              </w:rPr>
              <w:t>. Professor</w:t>
            </w:r>
          </w:p>
        </w:tc>
        <w:tc>
          <w:tcPr>
            <w:tcW w:w="225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Commerce ,                                </w:t>
            </w:r>
          </w:p>
        </w:tc>
        <w:tc>
          <w:tcPr>
            <w:tcW w:w="108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05</w:t>
            </w:r>
          </w:p>
        </w:tc>
        <w:tc>
          <w:tcPr>
            <w:tcW w:w="5670" w:type="dxa"/>
            <w:vAlign w:val="center"/>
          </w:tcPr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(1)  Post Graduate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Degree  wit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55% Marks.                                                                                          (2)  NET /SET / PH.D   Compulsory in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Concerning  Subject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064B" w:rsidRPr="00CD27BC" w:rsidTr="006921D4">
        <w:trPr>
          <w:trHeight w:val="548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06.</w:t>
            </w:r>
          </w:p>
        </w:tc>
        <w:tc>
          <w:tcPr>
            <w:tcW w:w="162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81108">
              <w:rPr>
                <w:rFonts w:asciiTheme="majorHAnsi" w:hAnsiTheme="majorHAnsi"/>
                <w:sz w:val="20"/>
                <w:szCs w:val="20"/>
              </w:rPr>
              <w:t>Asstt</w:t>
            </w:r>
            <w:proofErr w:type="spellEnd"/>
            <w:r w:rsidRPr="00481108">
              <w:rPr>
                <w:rFonts w:asciiTheme="majorHAnsi" w:hAnsiTheme="majorHAnsi"/>
                <w:sz w:val="20"/>
                <w:szCs w:val="20"/>
              </w:rPr>
              <w:t>. Professor</w:t>
            </w:r>
          </w:p>
        </w:tc>
        <w:tc>
          <w:tcPr>
            <w:tcW w:w="2250" w:type="dxa"/>
            <w:vAlign w:val="center"/>
          </w:tcPr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  Computer Science</w:t>
            </w:r>
          </w:p>
        </w:tc>
        <w:tc>
          <w:tcPr>
            <w:tcW w:w="1080" w:type="dxa"/>
            <w:vAlign w:val="center"/>
          </w:tcPr>
          <w:p w:rsidR="009A064B" w:rsidRPr="00481108" w:rsidRDefault="009A064B" w:rsidP="00DF28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DF284F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(1)  Post Graduate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Degree  with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 xml:space="preserve">55% Marks.                                                                                          (2)  NET /SET /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PH.D  Compulsory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in Concerning   Subject.</w:t>
            </w:r>
          </w:p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064B" w:rsidRPr="00CD27BC" w:rsidTr="006921D4">
        <w:trPr>
          <w:trHeight w:val="1547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07.</w:t>
            </w:r>
          </w:p>
        </w:tc>
        <w:tc>
          <w:tcPr>
            <w:tcW w:w="162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81108">
              <w:rPr>
                <w:rFonts w:asciiTheme="majorHAnsi" w:hAnsiTheme="majorHAnsi"/>
                <w:sz w:val="20"/>
                <w:szCs w:val="20"/>
              </w:rPr>
              <w:t>Asstt</w:t>
            </w:r>
            <w:proofErr w:type="spellEnd"/>
            <w:r w:rsidRPr="00481108">
              <w:rPr>
                <w:rFonts w:asciiTheme="majorHAnsi" w:hAnsiTheme="majorHAnsi"/>
                <w:sz w:val="20"/>
                <w:szCs w:val="20"/>
              </w:rPr>
              <w:t>. Professor</w:t>
            </w:r>
          </w:p>
        </w:tc>
        <w:tc>
          <w:tcPr>
            <w:tcW w:w="2250" w:type="dxa"/>
            <w:vAlign w:val="center"/>
          </w:tcPr>
          <w:p w:rsidR="009A064B" w:rsidRPr="00481108" w:rsidRDefault="00A31C7F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9A064B">
              <w:rPr>
                <w:rFonts w:asciiTheme="majorHAnsi" w:hAnsiTheme="majorHAnsi"/>
                <w:sz w:val="20"/>
                <w:szCs w:val="20"/>
              </w:rPr>
              <w:t>Chemistry</w:t>
            </w:r>
            <w:r w:rsidR="009A064B" w:rsidRPr="00481108">
              <w:rPr>
                <w:rFonts w:asciiTheme="majorHAnsi" w:hAnsiTheme="majorHAnsi"/>
                <w:sz w:val="20"/>
                <w:szCs w:val="20"/>
              </w:rPr>
              <w:t xml:space="preserve">                               </w:t>
            </w:r>
            <w:r w:rsidR="009A064B">
              <w:rPr>
                <w:rFonts w:asciiTheme="majorHAnsi" w:hAnsiTheme="majorHAnsi"/>
                <w:sz w:val="20"/>
                <w:szCs w:val="20"/>
              </w:rPr>
              <w:t>Physics</w:t>
            </w:r>
            <w:r w:rsidR="009A064B" w:rsidRPr="00481108">
              <w:rPr>
                <w:rFonts w:asciiTheme="majorHAnsi" w:hAnsiTheme="majorHAnsi"/>
                <w:sz w:val="20"/>
                <w:szCs w:val="20"/>
              </w:rPr>
              <w:t xml:space="preserve">                                     Math’s,                                                                                                      Botany</w:t>
            </w:r>
          </w:p>
        </w:tc>
        <w:tc>
          <w:tcPr>
            <w:tcW w:w="108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Each Subject  01</w:t>
            </w:r>
          </w:p>
        </w:tc>
        <w:tc>
          <w:tcPr>
            <w:tcW w:w="5670" w:type="dxa"/>
            <w:vAlign w:val="center"/>
          </w:tcPr>
          <w:p w:rsidR="009A064B" w:rsidRPr="00481108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(1)  Post Graduate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Degree  with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  55% Marks.                                                                                          (2)  NET /SET / PH.D Compulsory in Concerning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81108">
              <w:rPr>
                <w:rFonts w:asciiTheme="majorHAnsi" w:hAnsiTheme="majorHAnsi"/>
                <w:sz w:val="20"/>
                <w:szCs w:val="20"/>
              </w:rPr>
              <w:t>Subject</w:t>
            </w:r>
          </w:p>
        </w:tc>
      </w:tr>
      <w:tr w:rsidR="009A064B" w:rsidRPr="00CD27BC" w:rsidTr="006921D4">
        <w:trPr>
          <w:trHeight w:val="638"/>
        </w:trPr>
        <w:tc>
          <w:tcPr>
            <w:tcW w:w="630" w:type="dxa"/>
            <w:vAlign w:val="center"/>
          </w:tcPr>
          <w:p w:rsidR="009A064B" w:rsidRPr="001C4D51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4D51">
              <w:rPr>
                <w:rFonts w:asciiTheme="majorHAnsi" w:hAnsiTheme="majorHAnsi"/>
                <w:sz w:val="20"/>
                <w:szCs w:val="20"/>
              </w:rPr>
              <w:t>08.</w:t>
            </w:r>
          </w:p>
        </w:tc>
        <w:tc>
          <w:tcPr>
            <w:tcW w:w="162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Librarian </w:t>
            </w:r>
          </w:p>
        </w:tc>
        <w:tc>
          <w:tcPr>
            <w:tcW w:w="225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Library</w:t>
            </w:r>
          </w:p>
        </w:tc>
        <w:tc>
          <w:tcPr>
            <w:tcW w:w="1080" w:type="dxa"/>
            <w:vAlign w:val="center"/>
          </w:tcPr>
          <w:p w:rsidR="009A064B" w:rsidRPr="00481108" w:rsidRDefault="009A064B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5670" w:type="dxa"/>
            <w:vAlign w:val="center"/>
          </w:tcPr>
          <w:p w:rsidR="009A064B" w:rsidRDefault="009A064B" w:rsidP="006921D4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(1)  M.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Lib  Degree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 with 55% Marks.                                                                                          (2)  NET /SET / PH.D Compulsory in Concerning   Subject</w:t>
            </w:r>
          </w:p>
          <w:p w:rsidR="007B56C9" w:rsidRPr="00481108" w:rsidRDefault="007B56C9" w:rsidP="006921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56C9" w:rsidRPr="00CD27BC" w:rsidTr="006921D4">
        <w:trPr>
          <w:trHeight w:val="638"/>
        </w:trPr>
        <w:tc>
          <w:tcPr>
            <w:tcW w:w="630" w:type="dxa"/>
            <w:vAlign w:val="center"/>
          </w:tcPr>
          <w:p w:rsidR="007B56C9" w:rsidRPr="001C4D51" w:rsidRDefault="007B56C9" w:rsidP="006921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1620" w:type="dxa"/>
            <w:vAlign w:val="center"/>
          </w:tcPr>
          <w:p w:rsidR="007B56C9" w:rsidRPr="00481108" w:rsidRDefault="007B56C9" w:rsidP="00C15E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Accountant </w:t>
            </w:r>
          </w:p>
        </w:tc>
        <w:tc>
          <w:tcPr>
            <w:tcW w:w="2250" w:type="dxa"/>
            <w:vAlign w:val="center"/>
          </w:tcPr>
          <w:p w:rsidR="007B56C9" w:rsidRPr="00481108" w:rsidRDefault="007B56C9" w:rsidP="00C15E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Office</w:t>
            </w:r>
          </w:p>
        </w:tc>
        <w:tc>
          <w:tcPr>
            <w:tcW w:w="1080" w:type="dxa"/>
            <w:vAlign w:val="center"/>
          </w:tcPr>
          <w:p w:rsidR="007B56C9" w:rsidRPr="00481108" w:rsidRDefault="007B56C9" w:rsidP="00C15E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5670" w:type="dxa"/>
            <w:vAlign w:val="center"/>
          </w:tcPr>
          <w:p w:rsidR="007B56C9" w:rsidRPr="00481108" w:rsidRDefault="007B56C9" w:rsidP="00C15EF3">
            <w:pPr>
              <w:rPr>
                <w:rFonts w:asciiTheme="majorHAnsi" w:hAnsiTheme="majorHAnsi"/>
                <w:sz w:val="20"/>
                <w:szCs w:val="20"/>
              </w:rPr>
            </w:pPr>
            <w:r w:rsidRPr="00481108">
              <w:rPr>
                <w:rFonts w:asciiTheme="majorHAnsi" w:hAnsiTheme="majorHAnsi"/>
                <w:sz w:val="20"/>
                <w:szCs w:val="20"/>
              </w:rPr>
              <w:t xml:space="preserve">M.Com </w:t>
            </w:r>
            <w:proofErr w:type="gramStart"/>
            <w:r w:rsidRPr="00481108">
              <w:rPr>
                <w:rFonts w:asciiTheme="majorHAnsi" w:hAnsiTheme="majorHAnsi"/>
                <w:sz w:val="20"/>
                <w:szCs w:val="20"/>
              </w:rPr>
              <w:t>or  One</w:t>
            </w:r>
            <w:proofErr w:type="gramEnd"/>
            <w:r w:rsidRPr="00481108">
              <w:rPr>
                <w:rFonts w:asciiTheme="majorHAnsi" w:hAnsiTheme="majorHAnsi"/>
                <w:sz w:val="20"/>
                <w:szCs w:val="20"/>
              </w:rPr>
              <w:t xml:space="preserve"> Year Computer Diploma  Compulsory and 05 Year Working Experience .</w:t>
            </w:r>
          </w:p>
        </w:tc>
      </w:tr>
    </w:tbl>
    <w:p w:rsidR="009A064B" w:rsidRPr="00481108" w:rsidRDefault="009A064B" w:rsidP="009A064B">
      <w:pPr>
        <w:rPr>
          <w:sz w:val="2"/>
          <w:szCs w:val="24"/>
        </w:rPr>
      </w:pPr>
    </w:p>
    <w:p w:rsidR="009A064B" w:rsidRPr="00481108" w:rsidRDefault="009A064B" w:rsidP="009A064B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81108">
        <w:rPr>
          <w:rFonts w:asciiTheme="majorHAnsi" w:hAnsiTheme="majorHAnsi"/>
          <w:sz w:val="20"/>
          <w:szCs w:val="20"/>
        </w:rPr>
        <w:t>Post mentioned above may Change as per requirement.</w:t>
      </w:r>
    </w:p>
    <w:p w:rsidR="009A064B" w:rsidRPr="00481108" w:rsidRDefault="009A064B" w:rsidP="009A064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 w:rsidRPr="00481108">
        <w:rPr>
          <w:rFonts w:asciiTheme="majorHAnsi" w:hAnsiTheme="majorHAnsi"/>
          <w:sz w:val="20"/>
          <w:szCs w:val="20"/>
        </w:rPr>
        <w:t>Reservation as per   State Government rules in category.</w:t>
      </w:r>
    </w:p>
    <w:p w:rsidR="009A064B" w:rsidRPr="00481108" w:rsidRDefault="0045064D" w:rsidP="009A064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Salary  -</w:t>
      </w:r>
      <w:proofErr w:type="gramEnd"/>
      <w:r>
        <w:rPr>
          <w:rFonts w:asciiTheme="majorHAnsi" w:hAnsiTheme="majorHAnsi"/>
          <w:sz w:val="20"/>
          <w:szCs w:val="20"/>
        </w:rPr>
        <w:t xml:space="preserve">  6</w:t>
      </w:r>
      <w:r w:rsidRPr="0045064D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 </w:t>
      </w:r>
      <w:r w:rsidR="009A064B" w:rsidRPr="00481108">
        <w:rPr>
          <w:rFonts w:asciiTheme="majorHAnsi" w:hAnsiTheme="majorHAnsi"/>
          <w:sz w:val="20"/>
          <w:szCs w:val="20"/>
        </w:rPr>
        <w:t>Pay scale.</w:t>
      </w:r>
    </w:p>
    <w:p w:rsidR="009A064B" w:rsidRPr="00481108" w:rsidRDefault="009A064B" w:rsidP="009A064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 w:rsidRPr="00481108">
        <w:rPr>
          <w:rFonts w:asciiTheme="majorHAnsi" w:hAnsiTheme="majorHAnsi"/>
          <w:sz w:val="20"/>
          <w:szCs w:val="20"/>
        </w:rPr>
        <w:t>Qualification As per NCTE / SCERT norms.</w:t>
      </w:r>
    </w:p>
    <w:p w:rsidR="009A064B" w:rsidRPr="009D3974" w:rsidRDefault="009A064B" w:rsidP="009A064B">
      <w:pPr>
        <w:pStyle w:val="ListParagraph"/>
        <w:spacing w:after="0"/>
        <w:ind w:left="630"/>
        <w:rPr>
          <w:rFonts w:asciiTheme="majorHAnsi" w:hAnsiTheme="majorHAnsi"/>
          <w:sz w:val="10"/>
          <w:szCs w:val="20"/>
        </w:rPr>
      </w:pPr>
    </w:p>
    <w:p w:rsidR="009A064B" w:rsidRDefault="009A064B" w:rsidP="009A064B">
      <w:pPr>
        <w:ind w:firstLine="270"/>
        <w:jc w:val="both"/>
      </w:pPr>
      <w:r w:rsidRPr="00481108">
        <w:rPr>
          <w:rFonts w:asciiTheme="majorHAnsi" w:hAnsiTheme="majorHAnsi"/>
          <w:sz w:val="20"/>
          <w:szCs w:val="20"/>
        </w:rPr>
        <w:t xml:space="preserve">The wiling candidate must send their complete application and bio -data with recent passport size color photograph, copies of mark sheets and one identity proof till </w:t>
      </w:r>
      <w:r w:rsidR="0045064D">
        <w:rPr>
          <w:rFonts w:asciiTheme="majorHAnsi" w:hAnsiTheme="majorHAnsi"/>
          <w:b/>
          <w:sz w:val="20"/>
          <w:szCs w:val="20"/>
        </w:rPr>
        <w:t xml:space="preserve"> 15 /01/2019  </w:t>
      </w:r>
      <w:r w:rsidRPr="00481108">
        <w:rPr>
          <w:rFonts w:asciiTheme="majorHAnsi" w:hAnsiTheme="majorHAnsi"/>
          <w:sz w:val="20"/>
          <w:szCs w:val="20"/>
        </w:rPr>
        <w:t xml:space="preserve">to </w:t>
      </w:r>
      <w:r w:rsidR="0045064D">
        <w:rPr>
          <w:rFonts w:asciiTheme="majorHAnsi" w:hAnsiTheme="majorHAnsi"/>
          <w:sz w:val="20"/>
          <w:szCs w:val="20"/>
        </w:rPr>
        <w:t xml:space="preserve"> </w:t>
      </w:r>
      <w:r w:rsidRPr="00481108">
        <w:rPr>
          <w:rFonts w:asciiTheme="majorHAnsi" w:hAnsiTheme="majorHAnsi"/>
          <w:b/>
          <w:bCs/>
          <w:sz w:val="20"/>
          <w:szCs w:val="20"/>
        </w:rPr>
        <w:t xml:space="preserve">Principal, </w:t>
      </w:r>
      <w:proofErr w:type="spellStart"/>
      <w:r w:rsidRPr="00481108">
        <w:rPr>
          <w:rFonts w:asciiTheme="majorHAnsi" w:hAnsiTheme="majorHAnsi"/>
          <w:b/>
          <w:bCs/>
          <w:sz w:val="20"/>
          <w:szCs w:val="20"/>
        </w:rPr>
        <w:t>Shri</w:t>
      </w:r>
      <w:proofErr w:type="spellEnd"/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481108">
        <w:rPr>
          <w:rFonts w:asciiTheme="majorHAnsi" w:hAnsiTheme="majorHAnsi"/>
          <w:b/>
          <w:bCs/>
          <w:sz w:val="20"/>
          <w:szCs w:val="20"/>
        </w:rPr>
        <w:t>Agrasen</w:t>
      </w:r>
      <w:proofErr w:type="spellEnd"/>
      <w:r w:rsidRPr="00481108">
        <w:rPr>
          <w:rFonts w:asciiTheme="majorHAnsi" w:hAnsiTheme="majorHAnsi"/>
          <w:b/>
          <w:bCs/>
          <w:sz w:val="20"/>
          <w:szCs w:val="20"/>
        </w:rPr>
        <w:t xml:space="preserve"> Girls College, </w:t>
      </w:r>
      <w:proofErr w:type="spellStart"/>
      <w:r w:rsidRPr="00481108">
        <w:rPr>
          <w:rFonts w:asciiTheme="majorHAnsi" w:hAnsiTheme="majorHAnsi"/>
          <w:b/>
          <w:bCs/>
          <w:sz w:val="20"/>
          <w:szCs w:val="20"/>
        </w:rPr>
        <w:t>Darri</w:t>
      </w:r>
      <w:proofErr w:type="spellEnd"/>
      <w:r w:rsidRPr="00481108">
        <w:rPr>
          <w:rFonts w:asciiTheme="majorHAnsi" w:hAnsiTheme="majorHAnsi"/>
          <w:b/>
          <w:bCs/>
          <w:sz w:val="20"/>
          <w:szCs w:val="20"/>
        </w:rPr>
        <w:t xml:space="preserve"> Road, </w:t>
      </w:r>
      <w:proofErr w:type="spellStart"/>
      <w:r w:rsidRPr="00481108">
        <w:rPr>
          <w:rFonts w:asciiTheme="majorHAnsi" w:hAnsiTheme="majorHAnsi"/>
          <w:b/>
          <w:bCs/>
          <w:sz w:val="20"/>
          <w:szCs w:val="20"/>
        </w:rPr>
        <w:t>Korba</w:t>
      </w:r>
      <w:proofErr w:type="spellEnd"/>
      <w:r w:rsidRPr="00481108">
        <w:rPr>
          <w:rFonts w:asciiTheme="majorHAnsi" w:hAnsiTheme="majorHAnsi"/>
          <w:b/>
          <w:bCs/>
          <w:sz w:val="20"/>
          <w:szCs w:val="20"/>
        </w:rPr>
        <w:t xml:space="preserve"> (C.G.) Pin Code – 495678 , Contact number:   9893384573, Ph:- 07759230885</w:t>
      </w:r>
      <w:r w:rsidRPr="00481108">
        <w:rPr>
          <w:rFonts w:asciiTheme="majorHAnsi" w:hAnsiTheme="majorHAnsi"/>
          <w:sz w:val="20"/>
          <w:szCs w:val="20"/>
        </w:rPr>
        <w:t xml:space="preserve">.      </w:t>
      </w:r>
    </w:p>
    <w:p w:rsidR="009A064B" w:rsidRDefault="009A064B" w:rsidP="0062315F">
      <w:pPr>
        <w:ind w:firstLine="270"/>
        <w:jc w:val="both"/>
      </w:pPr>
    </w:p>
    <w:sectPr w:rsidR="009A064B" w:rsidSect="00D23448">
      <w:pgSz w:w="12240" w:h="15840"/>
      <w:pgMar w:top="180" w:right="1170" w:bottom="9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02E"/>
    <w:multiLevelType w:val="hybridMultilevel"/>
    <w:tmpl w:val="3FD671F0"/>
    <w:lvl w:ilvl="0" w:tplc="A68CF1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246615"/>
    <w:rsid w:val="000B6F28"/>
    <w:rsid w:val="0017227C"/>
    <w:rsid w:val="001C4D51"/>
    <w:rsid w:val="00246615"/>
    <w:rsid w:val="00265004"/>
    <w:rsid w:val="0031473E"/>
    <w:rsid w:val="0045064D"/>
    <w:rsid w:val="00481108"/>
    <w:rsid w:val="004948AD"/>
    <w:rsid w:val="00540B0B"/>
    <w:rsid w:val="00577A26"/>
    <w:rsid w:val="0062315F"/>
    <w:rsid w:val="007B56C9"/>
    <w:rsid w:val="00812F15"/>
    <w:rsid w:val="008156F2"/>
    <w:rsid w:val="00877E05"/>
    <w:rsid w:val="009A064B"/>
    <w:rsid w:val="009D3974"/>
    <w:rsid w:val="00A31C7F"/>
    <w:rsid w:val="00AA6AD3"/>
    <w:rsid w:val="00AC56F5"/>
    <w:rsid w:val="00C14EA3"/>
    <w:rsid w:val="00C665CE"/>
    <w:rsid w:val="00DF284F"/>
    <w:rsid w:val="00F9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AKM2014</dc:creator>
  <cp:keywords/>
  <dc:description/>
  <cp:lastModifiedBy>ADMIN</cp:lastModifiedBy>
  <cp:revision>18</cp:revision>
  <cp:lastPrinted>2018-01-13T11:04:00Z</cp:lastPrinted>
  <dcterms:created xsi:type="dcterms:W3CDTF">2015-05-18T10:14:00Z</dcterms:created>
  <dcterms:modified xsi:type="dcterms:W3CDTF">2019-01-08T12:35:00Z</dcterms:modified>
</cp:coreProperties>
</file>